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6729" w14:textId="77777777" w:rsidR="001027DB" w:rsidRDefault="0042131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Domanda di partecipazione al bando FIRD – Anno 2023</w:t>
      </w:r>
    </w:p>
    <w:p w14:paraId="099D804A" w14:textId="77777777" w:rsidR="001027DB" w:rsidRDefault="0042131C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FONDO PER L’INCENTIVAZIONE ALLA RICERCA DIPARTIMENTALE</w:t>
      </w:r>
    </w:p>
    <w:p w14:paraId="7A4F5C0A" w14:textId="77777777" w:rsidR="001027DB" w:rsidRDefault="001027DB">
      <w:pPr>
        <w:rPr>
          <w:rFonts w:ascii="Arial" w:eastAsia="Arial" w:hAnsi="Arial" w:cs="Arial"/>
          <w:b/>
        </w:rPr>
      </w:pPr>
    </w:p>
    <w:p w14:paraId="518ADE92" w14:textId="77777777" w:rsidR="001027DB" w:rsidRDefault="0042131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Titolo del progetto di ricerca</w:t>
      </w:r>
    </w:p>
    <w:p w14:paraId="57897974" w14:textId="77777777" w:rsidR="001027DB" w:rsidRDefault="001027DB">
      <w:pPr>
        <w:jc w:val="both"/>
        <w:rPr>
          <w:rFonts w:ascii="Arial" w:eastAsia="Arial" w:hAnsi="Arial" w:cs="Arial"/>
          <w:b/>
        </w:rPr>
      </w:pPr>
    </w:p>
    <w:p w14:paraId="50053EFE" w14:textId="77777777" w:rsidR="001027DB" w:rsidRDefault="0042131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Gruppo di ricerca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650"/>
        <w:gridCol w:w="1476"/>
        <w:gridCol w:w="3947"/>
      </w:tblGrid>
      <w:tr w:rsidR="001027DB" w14:paraId="2A7260C1" w14:textId="77777777">
        <w:tc>
          <w:tcPr>
            <w:tcW w:w="1555" w:type="dxa"/>
          </w:tcPr>
          <w:p w14:paraId="744E66AB" w14:textId="77777777" w:rsidR="001027DB" w:rsidRDefault="004213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Componente</w:t>
            </w:r>
          </w:p>
        </w:tc>
        <w:tc>
          <w:tcPr>
            <w:tcW w:w="2650" w:type="dxa"/>
          </w:tcPr>
          <w:p w14:paraId="7EC5AA80" w14:textId="77777777" w:rsidR="001027DB" w:rsidRDefault="004213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Nominativo</w:t>
            </w:r>
          </w:p>
        </w:tc>
        <w:tc>
          <w:tcPr>
            <w:tcW w:w="1476" w:type="dxa"/>
          </w:tcPr>
          <w:p w14:paraId="002ADE6D" w14:textId="77777777" w:rsidR="001027DB" w:rsidRDefault="0042131C">
            <w:pPr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Ruolo</w:t>
            </w:r>
            <w:r>
              <w:rPr>
                <w:rFonts w:ascii="Arial" w:eastAsia="Arial" w:hAnsi="Arial" w:cs="Arial"/>
                <w:vertAlign w:val="superscript"/>
              </w:rPr>
              <w:t>(</w:t>
            </w:r>
            <w:proofErr w:type="gramEnd"/>
            <w:r>
              <w:rPr>
                <w:rFonts w:ascii="Arial" w:eastAsia="Arial" w:hAnsi="Arial" w:cs="Arial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947" w:type="dxa"/>
          </w:tcPr>
          <w:p w14:paraId="07A39AB2" w14:textId="77777777" w:rsidR="001027DB" w:rsidRDefault="004213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SSD </w:t>
            </w:r>
            <w:r>
              <w:rPr>
                <w:rFonts w:ascii="Arial" w:eastAsia="Arial" w:hAnsi="Arial" w:cs="Arial"/>
              </w:rPr>
              <w:t>(sigla e per esteso)</w:t>
            </w:r>
          </w:p>
        </w:tc>
      </w:tr>
      <w:tr w:rsidR="001027DB" w14:paraId="25D19931" w14:textId="77777777">
        <w:tc>
          <w:tcPr>
            <w:tcW w:w="1555" w:type="dxa"/>
          </w:tcPr>
          <w:p w14:paraId="00F695EA" w14:textId="77777777" w:rsidR="001027DB" w:rsidRDefault="0042131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</w:t>
            </w:r>
          </w:p>
        </w:tc>
        <w:tc>
          <w:tcPr>
            <w:tcW w:w="2650" w:type="dxa"/>
          </w:tcPr>
          <w:p w14:paraId="0EE1D304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1476" w:type="dxa"/>
          </w:tcPr>
          <w:p w14:paraId="0869079A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3947" w:type="dxa"/>
          </w:tcPr>
          <w:p w14:paraId="40555CB0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</w:tr>
      <w:tr w:rsidR="001027DB" w14:paraId="759D2AD8" w14:textId="77777777">
        <w:tc>
          <w:tcPr>
            <w:tcW w:w="1555" w:type="dxa"/>
          </w:tcPr>
          <w:p w14:paraId="74EEAAB0" w14:textId="77777777" w:rsidR="001027DB" w:rsidRDefault="0042131C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Comp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50" w:type="dxa"/>
          </w:tcPr>
          <w:p w14:paraId="0317237E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1476" w:type="dxa"/>
          </w:tcPr>
          <w:p w14:paraId="29B94E80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3947" w:type="dxa"/>
          </w:tcPr>
          <w:p w14:paraId="4505410B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</w:tr>
      <w:tr w:rsidR="001027DB" w14:paraId="766FFED3" w14:textId="77777777">
        <w:tc>
          <w:tcPr>
            <w:tcW w:w="1555" w:type="dxa"/>
          </w:tcPr>
          <w:p w14:paraId="2981973B" w14:textId="77777777" w:rsidR="001027DB" w:rsidRDefault="0042131C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Comp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50" w:type="dxa"/>
          </w:tcPr>
          <w:p w14:paraId="6B938886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1476" w:type="dxa"/>
          </w:tcPr>
          <w:p w14:paraId="15E97192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3947" w:type="dxa"/>
          </w:tcPr>
          <w:p w14:paraId="37B6AF4D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</w:tr>
      <w:tr w:rsidR="001027DB" w14:paraId="13AE7AC3" w14:textId="77777777">
        <w:tc>
          <w:tcPr>
            <w:tcW w:w="1555" w:type="dxa"/>
          </w:tcPr>
          <w:p w14:paraId="418FED66" w14:textId="77777777" w:rsidR="001027DB" w:rsidRDefault="0042131C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Comp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  <w:tc>
          <w:tcPr>
            <w:tcW w:w="2650" w:type="dxa"/>
          </w:tcPr>
          <w:p w14:paraId="49932890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1476" w:type="dxa"/>
          </w:tcPr>
          <w:p w14:paraId="2D87F33B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3947" w:type="dxa"/>
          </w:tcPr>
          <w:p w14:paraId="538AECE2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</w:tr>
    </w:tbl>
    <w:p w14:paraId="27A84A75" w14:textId="77777777" w:rsidR="001027DB" w:rsidRDefault="004213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PO, PA, RU, </w:t>
      </w:r>
      <w:proofErr w:type="spellStart"/>
      <w:r>
        <w:rPr>
          <w:rFonts w:ascii="Arial" w:eastAsia="Arial" w:hAnsi="Arial" w:cs="Arial"/>
          <w:color w:val="000000"/>
        </w:rPr>
        <w:t>RTDa</w:t>
      </w:r>
      <w:proofErr w:type="spellEnd"/>
      <w:r>
        <w:rPr>
          <w:rFonts w:ascii="Arial" w:eastAsia="Arial" w:hAnsi="Arial" w:cs="Arial"/>
          <w:color w:val="000000"/>
        </w:rPr>
        <w:t xml:space="preserve">, </w:t>
      </w:r>
      <w:proofErr w:type="spellStart"/>
      <w:r>
        <w:rPr>
          <w:rFonts w:ascii="Arial" w:eastAsia="Arial" w:hAnsi="Arial" w:cs="Arial"/>
          <w:color w:val="000000"/>
        </w:rPr>
        <w:t>RTDb</w:t>
      </w:r>
      <w:proofErr w:type="spellEnd"/>
      <w:r>
        <w:rPr>
          <w:rFonts w:ascii="Arial" w:eastAsia="Arial" w:hAnsi="Arial" w:cs="Arial"/>
          <w:color w:val="000000"/>
        </w:rPr>
        <w:t>, AR, Dottorando</w:t>
      </w:r>
    </w:p>
    <w:p w14:paraId="7E3D2625" w14:textId="77777777" w:rsidR="001027DB" w:rsidRDefault="001027DB">
      <w:pPr>
        <w:jc w:val="both"/>
        <w:rPr>
          <w:rFonts w:ascii="Arial" w:eastAsia="Arial" w:hAnsi="Arial" w:cs="Arial"/>
          <w:b/>
        </w:rPr>
      </w:pPr>
    </w:p>
    <w:p w14:paraId="0AED49C3" w14:textId="77777777" w:rsidR="001027DB" w:rsidRDefault="0042131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Abstract del progetto di ricerca </w:t>
      </w:r>
      <w:r>
        <w:rPr>
          <w:rFonts w:ascii="Arial" w:eastAsia="Arial" w:hAnsi="Arial" w:cs="Arial"/>
        </w:rPr>
        <w:t>(max 500 caratteri spazi inclusi)</w:t>
      </w:r>
      <w:r>
        <w:rPr>
          <w:rFonts w:ascii="Arial" w:eastAsia="Arial" w:hAnsi="Arial" w:cs="Arial"/>
          <w:b/>
        </w:rPr>
        <w:t xml:space="preserve"> </w:t>
      </w:r>
    </w:p>
    <w:p w14:paraId="4C337C1B" w14:textId="77777777" w:rsidR="001027DB" w:rsidRDefault="001027DB">
      <w:pPr>
        <w:jc w:val="both"/>
        <w:rPr>
          <w:rFonts w:ascii="Arial" w:eastAsia="Arial" w:hAnsi="Arial" w:cs="Arial"/>
          <w:b/>
        </w:rPr>
      </w:pPr>
    </w:p>
    <w:p w14:paraId="6E2CEF79" w14:textId="77777777" w:rsidR="001027DB" w:rsidRDefault="004213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Descrizione del progetto di ricerca: metodologia, innovatività, obiettivi e risultati attesi </w:t>
      </w:r>
      <w:r>
        <w:rPr>
          <w:rFonts w:ascii="Arial" w:eastAsia="Arial" w:hAnsi="Arial" w:cs="Arial"/>
        </w:rPr>
        <w:t>(max 10000 caratteri spazi inclusi)</w:t>
      </w:r>
    </w:p>
    <w:p w14:paraId="4CEBE2BA" w14:textId="77777777" w:rsidR="001027DB" w:rsidRDefault="001027DB">
      <w:pPr>
        <w:jc w:val="both"/>
        <w:rPr>
          <w:rFonts w:ascii="Arial" w:eastAsia="Arial" w:hAnsi="Arial" w:cs="Arial"/>
        </w:rPr>
      </w:pPr>
    </w:p>
    <w:p w14:paraId="1065D775" w14:textId="77777777" w:rsidR="001027DB" w:rsidRDefault="0042131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Aspetti interdisciplinari del progetto</w:t>
      </w:r>
      <w:r>
        <w:rPr>
          <w:rFonts w:ascii="Arial" w:eastAsia="Arial" w:hAnsi="Arial" w:cs="Arial"/>
        </w:rPr>
        <w:t xml:space="preserve"> (max 5000 caratteri spazi inclusi)</w:t>
      </w:r>
    </w:p>
    <w:p w14:paraId="2E076DD6" w14:textId="77777777" w:rsidR="001027DB" w:rsidRDefault="001027DB">
      <w:pPr>
        <w:jc w:val="both"/>
        <w:rPr>
          <w:rFonts w:ascii="Arial" w:eastAsia="Arial" w:hAnsi="Arial" w:cs="Arial"/>
        </w:rPr>
      </w:pPr>
    </w:p>
    <w:p w14:paraId="6E0D6569" w14:textId="77777777" w:rsidR="001027DB" w:rsidRDefault="0042131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Bibliografia</w:t>
      </w:r>
      <w:r>
        <w:rPr>
          <w:rFonts w:ascii="Arial" w:eastAsia="Arial" w:hAnsi="Arial" w:cs="Arial"/>
        </w:rPr>
        <w:t xml:space="preserve"> (max 20 riferimenti)</w:t>
      </w:r>
    </w:p>
    <w:p w14:paraId="12F84F9A" w14:textId="77777777" w:rsidR="001027DB" w:rsidRDefault="001027DB">
      <w:pPr>
        <w:jc w:val="both"/>
        <w:rPr>
          <w:rFonts w:ascii="Arial" w:eastAsia="Arial" w:hAnsi="Arial" w:cs="Arial"/>
        </w:rPr>
      </w:pPr>
    </w:p>
    <w:p w14:paraId="5B12947F" w14:textId="77777777" w:rsidR="001027DB" w:rsidRDefault="0042131C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Descrizione dell</w:t>
      </w:r>
      <w:r>
        <w:rPr>
          <w:rFonts w:ascii="Arial" w:eastAsia="Arial" w:hAnsi="Arial" w:cs="Arial"/>
          <w:b/>
        </w:rPr>
        <w:t xml:space="preserve">o specifico ruolo di ogni partecipante e della sua qualificazione scientifica in relazione al compito da svolgere </w:t>
      </w:r>
      <w:r>
        <w:rPr>
          <w:rFonts w:ascii="Arial" w:eastAsia="Arial" w:hAnsi="Arial" w:cs="Arial"/>
        </w:rPr>
        <w:t>(max 3000 caratteri spazi inclusi)</w:t>
      </w:r>
    </w:p>
    <w:p w14:paraId="72D7A5E6" w14:textId="77777777" w:rsidR="001027DB" w:rsidRDefault="001027DB">
      <w:pPr>
        <w:rPr>
          <w:rFonts w:ascii="Arial" w:eastAsia="Arial" w:hAnsi="Arial" w:cs="Arial"/>
        </w:rPr>
      </w:pPr>
    </w:p>
    <w:p w14:paraId="5604599F" w14:textId="77777777" w:rsidR="001027DB" w:rsidRDefault="0042131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Finanziamento richiesto e dettaglio della previsione di spesa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528"/>
        <w:gridCol w:w="1553"/>
      </w:tblGrid>
      <w:tr w:rsidR="001027DB" w14:paraId="11B642C0" w14:textId="77777777">
        <w:tc>
          <w:tcPr>
            <w:tcW w:w="2547" w:type="dxa"/>
          </w:tcPr>
          <w:p w14:paraId="7FEF0658" w14:textId="77777777" w:rsidR="001027DB" w:rsidRDefault="004213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Tipologia di spesa</w:t>
            </w:r>
          </w:p>
        </w:tc>
        <w:tc>
          <w:tcPr>
            <w:tcW w:w="5528" w:type="dxa"/>
          </w:tcPr>
          <w:p w14:paraId="0FD35927" w14:textId="77777777" w:rsidR="001027DB" w:rsidRDefault="004213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Descrizione</w:t>
            </w:r>
          </w:p>
        </w:tc>
        <w:tc>
          <w:tcPr>
            <w:tcW w:w="1553" w:type="dxa"/>
          </w:tcPr>
          <w:p w14:paraId="3A0FF852" w14:textId="77777777" w:rsidR="001027DB" w:rsidRDefault="004213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Importo</w:t>
            </w:r>
          </w:p>
        </w:tc>
      </w:tr>
      <w:tr w:rsidR="001027DB" w14:paraId="3A68B032" w14:textId="77777777">
        <w:tc>
          <w:tcPr>
            <w:tcW w:w="2547" w:type="dxa"/>
          </w:tcPr>
          <w:p w14:paraId="182B74E0" w14:textId="77777777" w:rsidR="001027DB" w:rsidRDefault="0042131C">
            <w:pPr>
              <w:jc w:val="both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Investimento</w:t>
            </w:r>
            <w:r>
              <w:rPr>
                <w:rFonts w:ascii="Arial" w:eastAsia="Arial" w:hAnsi="Arial" w:cs="Arial"/>
                <w:vertAlign w:val="superscript"/>
              </w:rPr>
              <w:t>(</w:t>
            </w:r>
            <w:proofErr w:type="gramEnd"/>
            <w:r>
              <w:rPr>
                <w:rFonts w:ascii="Arial" w:eastAsia="Arial" w:hAnsi="Arial" w:cs="Arial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28" w:type="dxa"/>
          </w:tcPr>
          <w:p w14:paraId="562F86E5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1553" w:type="dxa"/>
          </w:tcPr>
          <w:p w14:paraId="7856F101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</w:tr>
      <w:tr w:rsidR="001027DB" w14:paraId="1F0103E1" w14:textId="77777777">
        <w:tc>
          <w:tcPr>
            <w:tcW w:w="2547" w:type="dxa"/>
          </w:tcPr>
          <w:p w14:paraId="5D3C3951" w14:textId="77777777" w:rsidR="001027DB" w:rsidRDefault="004213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Materiale di consumo</w:t>
            </w:r>
          </w:p>
        </w:tc>
        <w:tc>
          <w:tcPr>
            <w:tcW w:w="5528" w:type="dxa"/>
          </w:tcPr>
          <w:p w14:paraId="6A6FB961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1553" w:type="dxa"/>
          </w:tcPr>
          <w:p w14:paraId="5B27C016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</w:tr>
      <w:tr w:rsidR="001027DB" w14:paraId="4B99FF8F" w14:textId="77777777">
        <w:tc>
          <w:tcPr>
            <w:tcW w:w="2547" w:type="dxa"/>
          </w:tcPr>
          <w:p w14:paraId="04FE9A32" w14:textId="77777777" w:rsidR="001027DB" w:rsidRDefault="004213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Missioni</w:t>
            </w:r>
          </w:p>
        </w:tc>
        <w:tc>
          <w:tcPr>
            <w:tcW w:w="5528" w:type="dxa"/>
          </w:tcPr>
          <w:p w14:paraId="366E2045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1553" w:type="dxa"/>
          </w:tcPr>
          <w:p w14:paraId="39D8C212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</w:tr>
      <w:tr w:rsidR="001027DB" w14:paraId="0B1DBC0E" w14:textId="77777777">
        <w:tc>
          <w:tcPr>
            <w:tcW w:w="2547" w:type="dxa"/>
          </w:tcPr>
          <w:p w14:paraId="6DEDF4AD" w14:textId="77777777" w:rsidR="001027DB" w:rsidRDefault="004213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Spese di pubblicazione</w:t>
            </w:r>
          </w:p>
        </w:tc>
        <w:tc>
          <w:tcPr>
            <w:tcW w:w="5528" w:type="dxa"/>
          </w:tcPr>
          <w:p w14:paraId="5CD087FB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1553" w:type="dxa"/>
          </w:tcPr>
          <w:p w14:paraId="46FDA131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</w:tr>
      <w:tr w:rsidR="001027DB" w14:paraId="4DCA75A3" w14:textId="77777777">
        <w:tc>
          <w:tcPr>
            <w:tcW w:w="2547" w:type="dxa"/>
          </w:tcPr>
          <w:p w14:paraId="0EC4241B" w14:textId="77777777" w:rsidR="001027DB" w:rsidRDefault="0042131C">
            <w:pPr>
              <w:rPr>
                <w:rFonts w:ascii="Arial" w:eastAsia="Arial" w:hAnsi="Arial" w:cs="Arial"/>
                <w:b/>
                <w:vertAlign w:val="superscript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Personale</w:t>
            </w:r>
            <w:r>
              <w:rPr>
                <w:rFonts w:ascii="Arial" w:eastAsia="Arial" w:hAnsi="Arial" w:cs="Arial"/>
                <w:vertAlign w:val="superscript"/>
              </w:rPr>
              <w:t>(</w:t>
            </w:r>
            <w:proofErr w:type="gramEnd"/>
            <w:r>
              <w:rPr>
                <w:rFonts w:ascii="Arial" w:eastAsia="Arial" w:hAnsi="Arial" w:cs="Arial"/>
                <w:vertAlign w:val="superscript"/>
              </w:rPr>
              <w:t>2)</w:t>
            </w:r>
          </w:p>
        </w:tc>
        <w:tc>
          <w:tcPr>
            <w:tcW w:w="5528" w:type="dxa"/>
          </w:tcPr>
          <w:p w14:paraId="15A9CA12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1553" w:type="dxa"/>
          </w:tcPr>
          <w:p w14:paraId="2DB9D91A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</w:tr>
      <w:tr w:rsidR="001027DB" w14:paraId="1308A761" w14:textId="77777777">
        <w:tc>
          <w:tcPr>
            <w:tcW w:w="2547" w:type="dxa"/>
          </w:tcPr>
          <w:p w14:paraId="6B0FDB15" w14:textId="77777777" w:rsidR="001027DB" w:rsidRDefault="004213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Servizi esterni</w:t>
            </w:r>
          </w:p>
        </w:tc>
        <w:tc>
          <w:tcPr>
            <w:tcW w:w="5528" w:type="dxa"/>
          </w:tcPr>
          <w:p w14:paraId="5A54B1E8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1553" w:type="dxa"/>
          </w:tcPr>
          <w:p w14:paraId="7E3A0617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</w:tr>
      <w:tr w:rsidR="001027DB" w14:paraId="461E1B81" w14:textId="77777777">
        <w:tc>
          <w:tcPr>
            <w:tcW w:w="2547" w:type="dxa"/>
            <w:tcBorders>
              <w:bottom w:val="single" w:sz="4" w:space="0" w:color="000000"/>
            </w:tcBorders>
          </w:tcPr>
          <w:p w14:paraId="4E09F400" w14:textId="77777777" w:rsidR="001027DB" w:rsidRDefault="0042131C">
            <w:pPr>
              <w:rPr>
                <w:rFonts w:ascii="Arial" w:eastAsia="Arial" w:hAnsi="Arial" w:cs="Arial"/>
                <w:b/>
                <w:vertAlign w:val="superscript"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Altro</w:t>
            </w:r>
            <w:r>
              <w:rPr>
                <w:rFonts w:ascii="Arial" w:eastAsia="Arial" w:hAnsi="Arial" w:cs="Arial"/>
                <w:vertAlign w:val="superscript"/>
              </w:rPr>
              <w:t>(</w:t>
            </w:r>
            <w:proofErr w:type="gramEnd"/>
            <w:r>
              <w:rPr>
                <w:rFonts w:ascii="Arial" w:eastAsia="Arial" w:hAnsi="Arial" w:cs="Arial"/>
                <w:vertAlign w:val="superscript"/>
              </w:rPr>
              <w:t>3)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6EE293F1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1553" w:type="dxa"/>
          </w:tcPr>
          <w:p w14:paraId="05526CA1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</w:tr>
      <w:tr w:rsidR="001027DB" w14:paraId="69B9C2A6" w14:textId="77777777">
        <w:tc>
          <w:tcPr>
            <w:tcW w:w="8075" w:type="dxa"/>
            <w:gridSpan w:val="2"/>
            <w:tcBorders>
              <w:left w:val="nil"/>
              <w:bottom w:val="nil"/>
            </w:tcBorders>
          </w:tcPr>
          <w:p w14:paraId="0C11F47D" w14:textId="77777777" w:rsidR="001027DB" w:rsidRDefault="0042131C">
            <w:pPr>
              <w:jc w:val="right"/>
              <w:rPr>
                <w:rFonts w:ascii="Arial" w:eastAsia="Arial" w:hAnsi="Arial" w:cs="Arial"/>
                <w:b/>
              </w:rPr>
            </w:pPr>
            <w:proofErr w:type="gramStart"/>
            <w:r>
              <w:rPr>
                <w:rFonts w:ascii="Arial" w:eastAsia="Arial" w:hAnsi="Arial" w:cs="Arial"/>
                <w:b/>
              </w:rPr>
              <w:t>Totale</w:t>
            </w:r>
            <w:r>
              <w:rPr>
                <w:rFonts w:ascii="Arial" w:eastAsia="Arial" w:hAnsi="Arial" w:cs="Arial"/>
                <w:vertAlign w:val="superscript"/>
              </w:rPr>
              <w:t>(</w:t>
            </w:r>
            <w:proofErr w:type="gramEnd"/>
            <w:r>
              <w:rPr>
                <w:rFonts w:ascii="Arial" w:eastAsia="Arial" w:hAnsi="Arial" w:cs="Arial"/>
                <w:vertAlign w:val="superscript"/>
              </w:rPr>
              <w:t>4)</w:t>
            </w:r>
          </w:p>
        </w:tc>
        <w:tc>
          <w:tcPr>
            <w:tcW w:w="1553" w:type="dxa"/>
          </w:tcPr>
          <w:p w14:paraId="27DD23F9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</w:tr>
    </w:tbl>
    <w:p w14:paraId="166D472E" w14:textId="77777777" w:rsidR="001027DB" w:rsidRDefault="00421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Fino ad un massimo del 30% rispetto al finanziamento richiesto; non sono acquistabili </w:t>
      </w:r>
      <w:r>
        <w:rPr>
          <w:rFonts w:ascii="Arial" w:eastAsia="Arial" w:hAnsi="Arial" w:cs="Arial"/>
          <w:color w:val="222222"/>
          <w:highlight w:val="white"/>
        </w:rPr>
        <w:t>tablet e smartphone</w:t>
      </w:r>
    </w:p>
    <w:p w14:paraId="79506043" w14:textId="77777777" w:rsidR="001027DB" w:rsidRDefault="00421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 xml:space="preserve">Cofinanziamento di assegni di ricerca e incarichi a personale esterno; </w:t>
      </w:r>
      <w:r>
        <w:rPr>
          <w:rFonts w:ascii="Arial" w:eastAsia="Arial" w:hAnsi="Arial" w:cs="Arial"/>
          <w:b/>
          <w:color w:val="000000"/>
        </w:rPr>
        <w:t>sono escluse le borse di ricerca</w:t>
      </w:r>
    </w:p>
    <w:p w14:paraId="1B89DF28" w14:textId="77777777" w:rsidR="001027DB" w:rsidRDefault="00421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Altre tipologie di spesa ammesse dal bando</w:t>
      </w:r>
    </w:p>
    <w:p w14:paraId="1342BBE7" w14:textId="77777777" w:rsidR="001027DB" w:rsidRDefault="004213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Il totale deve essere compreso fra 10.000 e 20.000 Euro</w:t>
      </w:r>
    </w:p>
    <w:p w14:paraId="022F5381" w14:textId="77777777" w:rsidR="001027DB" w:rsidRDefault="0042131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Elenco delle domande di finanziamento per ricerca presentate, in risposta a bandi internazionali, nazionali, regionali o locali (escluso FAR), da tutti i com</w:t>
      </w:r>
      <w:r>
        <w:rPr>
          <w:rFonts w:ascii="Arial" w:eastAsia="Arial" w:hAnsi="Arial" w:cs="Arial"/>
          <w:b/>
        </w:rPr>
        <w:t xml:space="preserve">ponenti del gruppo nel ruolo di </w:t>
      </w:r>
      <w:proofErr w:type="spellStart"/>
      <w:r>
        <w:rPr>
          <w:rFonts w:ascii="Arial" w:eastAsia="Arial" w:hAnsi="Arial" w:cs="Arial"/>
          <w:b/>
        </w:rPr>
        <w:t>Principal</w:t>
      </w:r>
      <w:proofErr w:type="spellEnd"/>
      <w:r>
        <w:rPr>
          <w:rFonts w:ascii="Arial" w:eastAsia="Arial" w:hAnsi="Arial" w:cs="Arial"/>
          <w:b/>
        </w:rPr>
        <w:t xml:space="preserve"> Investigator o Responsabile di Unità Locale (gennaio 2019-gennaio 2023)</w:t>
      </w:r>
    </w:p>
    <w:tbl>
      <w:tblPr>
        <w:tblStyle w:val="a1"/>
        <w:tblW w:w="76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8"/>
        <w:gridCol w:w="1967"/>
        <w:gridCol w:w="3080"/>
        <w:gridCol w:w="1840"/>
      </w:tblGrid>
      <w:tr w:rsidR="001027DB" w14:paraId="4A9EC9FA" w14:textId="77777777">
        <w:tc>
          <w:tcPr>
            <w:tcW w:w="778" w:type="dxa"/>
          </w:tcPr>
          <w:p w14:paraId="6CA33362" w14:textId="77777777" w:rsidR="001027DB" w:rsidRDefault="004213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Anno</w:t>
            </w:r>
          </w:p>
        </w:tc>
        <w:tc>
          <w:tcPr>
            <w:tcW w:w="1967" w:type="dxa"/>
          </w:tcPr>
          <w:p w14:paraId="4BF7274C" w14:textId="77777777" w:rsidR="001027DB" w:rsidRDefault="004213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Ente e </w:t>
            </w:r>
            <w:proofErr w:type="gramStart"/>
            <w:r>
              <w:rPr>
                <w:rFonts w:ascii="Arial" w:eastAsia="Arial" w:hAnsi="Arial" w:cs="Arial"/>
                <w:b/>
              </w:rPr>
              <w:t>bando</w:t>
            </w:r>
            <w:r>
              <w:rPr>
                <w:rFonts w:ascii="Arial" w:eastAsia="Arial" w:hAnsi="Arial" w:cs="Arial"/>
                <w:vertAlign w:val="superscript"/>
              </w:rPr>
              <w:t>(</w:t>
            </w:r>
            <w:proofErr w:type="gramEnd"/>
            <w:r>
              <w:rPr>
                <w:rFonts w:ascii="Arial" w:eastAsia="Arial" w:hAnsi="Arial" w:cs="Arial"/>
                <w:vertAlign w:val="superscript"/>
              </w:rPr>
              <w:t>1)</w:t>
            </w:r>
          </w:p>
        </w:tc>
        <w:tc>
          <w:tcPr>
            <w:tcW w:w="3080" w:type="dxa"/>
          </w:tcPr>
          <w:p w14:paraId="63AB605B" w14:textId="77777777" w:rsidR="001027DB" w:rsidRDefault="004213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Titolo della proposta</w:t>
            </w:r>
          </w:p>
        </w:tc>
        <w:tc>
          <w:tcPr>
            <w:tcW w:w="1840" w:type="dxa"/>
          </w:tcPr>
          <w:p w14:paraId="409C636B" w14:textId="77777777" w:rsidR="001027DB" w:rsidRDefault="004213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Nome e </w:t>
            </w:r>
            <w:proofErr w:type="gramStart"/>
            <w:r>
              <w:rPr>
                <w:rFonts w:ascii="Arial" w:eastAsia="Arial" w:hAnsi="Arial" w:cs="Arial"/>
                <w:b/>
              </w:rPr>
              <w:t>ruolo</w:t>
            </w:r>
            <w:r>
              <w:rPr>
                <w:rFonts w:ascii="Arial" w:eastAsia="Arial" w:hAnsi="Arial" w:cs="Arial"/>
                <w:vertAlign w:val="superscript"/>
              </w:rPr>
              <w:t>(</w:t>
            </w:r>
            <w:proofErr w:type="gramEnd"/>
            <w:r>
              <w:rPr>
                <w:rFonts w:ascii="Arial" w:eastAsia="Arial" w:hAnsi="Arial" w:cs="Arial"/>
                <w:vertAlign w:val="superscript"/>
              </w:rPr>
              <w:t>2)</w:t>
            </w:r>
          </w:p>
        </w:tc>
      </w:tr>
      <w:tr w:rsidR="001027DB" w14:paraId="661E4824" w14:textId="77777777">
        <w:tc>
          <w:tcPr>
            <w:tcW w:w="778" w:type="dxa"/>
          </w:tcPr>
          <w:p w14:paraId="48B747F2" w14:textId="77777777" w:rsidR="001027DB" w:rsidRDefault="001027D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67" w:type="dxa"/>
          </w:tcPr>
          <w:p w14:paraId="3A4FFDBC" w14:textId="77777777" w:rsidR="001027DB" w:rsidRDefault="001027D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080" w:type="dxa"/>
          </w:tcPr>
          <w:p w14:paraId="29C5E193" w14:textId="77777777" w:rsidR="001027DB" w:rsidRDefault="001027D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0" w:type="dxa"/>
          </w:tcPr>
          <w:p w14:paraId="276B9ACC" w14:textId="77777777" w:rsidR="001027DB" w:rsidRDefault="001027DB">
            <w:pPr>
              <w:rPr>
                <w:rFonts w:ascii="Arial" w:eastAsia="Arial" w:hAnsi="Arial" w:cs="Arial"/>
                <w:b/>
              </w:rPr>
            </w:pPr>
          </w:p>
        </w:tc>
      </w:tr>
      <w:tr w:rsidR="001027DB" w14:paraId="76663510" w14:textId="77777777">
        <w:tc>
          <w:tcPr>
            <w:tcW w:w="778" w:type="dxa"/>
          </w:tcPr>
          <w:p w14:paraId="32C28A96" w14:textId="77777777" w:rsidR="001027DB" w:rsidRDefault="001027D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67" w:type="dxa"/>
          </w:tcPr>
          <w:p w14:paraId="6C4B597B" w14:textId="77777777" w:rsidR="001027DB" w:rsidRDefault="001027D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080" w:type="dxa"/>
          </w:tcPr>
          <w:p w14:paraId="21B4BE58" w14:textId="77777777" w:rsidR="001027DB" w:rsidRDefault="001027D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0" w:type="dxa"/>
          </w:tcPr>
          <w:p w14:paraId="2DF6F6C8" w14:textId="77777777" w:rsidR="001027DB" w:rsidRDefault="001027DB">
            <w:pPr>
              <w:rPr>
                <w:rFonts w:ascii="Arial" w:eastAsia="Arial" w:hAnsi="Arial" w:cs="Arial"/>
                <w:b/>
              </w:rPr>
            </w:pPr>
          </w:p>
        </w:tc>
      </w:tr>
      <w:tr w:rsidR="001027DB" w14:paraId="7E906012" w14:textId="77777777">
        <w:tc>
          <w:tcPr>
            <w:tcW w:w="778" w:type="dxa"/>
          </w:tcPr>
          <w:p w14:paraId="4A0EA1EB" w14:textId="77777777" w:rsidR="001027DB" w:rsidRDefault="001027D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67" w:type="dxa"/>
          </w:tcPr>
          <w:p w14:paraId="2E669EFF" w14:textId="77777777" w:rsidR="001027DB" w:rsidRDefault="001027D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080" w:type="dxa"/>
          </w:tcPr>
          <w:p w14:paraId="31EE6252" w14:textId="77777777" w:rsidR="001027DB" w:rsidRDefault="001027D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0" w:type="dxa"/>
          </w:tcPr>
          <w:p w14:paraId="213EBAC8" w14:textId="77777777" w:rsidR="001027DB" w:rsidRDefault="001027DB">
            <w:pPr>
              <w:rPr>
                <w:rFonts w:ascii="Arial" w:eastAsia="Arial" w:hAnsi="Arial" w:cs="Arial"/>
                <w:b/>
              </w:rPr>
            </w:pPr>
          </w:p>
        </w:tc>
      </w:tr>
      <w:tr w:rsidR="001027DB" w14:paraId="73E3274C" w14:textId="77777777">
        <w:tc>
          <w:tcPr>
            <w:tcW w:w="778" w:type="dxa"/>
          </w:tcPr>
          <w:p w14:paraId="03C29571" w14:textId="77777777" w:rsidR="001027DB" w:rsidRDefault="001027D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967" w:type="dxa"/>
          </w:tcPr>
          <w:p w14:paraId="5AEBD01D" w14:textId="77777777" w:rsidR="001027DB" w:rsidRDefault="001027D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3080" w:type="dxa"/>
          </w:tcPr>
          <w:p w14:paraId="239BCDFD" w14:textId="77777777" w:rsidR="001027DB" w:rsidRDefault="001027D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840" w:type="dxa"/>
          </w:tcPr>
          <w:p w14:paraId="2B3A3A81" w14:textId="77777777" w:rsidR="001027DB" w:rsidRDefault="001027DB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6C6796E7" w14:textId="77777777" w:rsidR="001027DB" w:rsidRDefault="004213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Ente finanziatore e denominazione bando</w:t>
      </w:r>
    </w:p>
    <w:p w14:paraId="5D150557" w14:textId="77777777" w:rsidR="001027DB" w:rsidRDefault="0042131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</w:rPr>
        <w:t xml:space="preserve">Nome e ruolo del proponente: </w:t>
      </w:r>
      <w:r>
        <w:rPr>
          <w:rFonts w:ascii="Arial" w:eastAsia="Arial" w:hAnsi="Arial" w:cs="Arial"/>
          <w:b/>
          <w:color w:val="000000"/>
        </w:rPr>
        <w:t>PI</w:t>
      </w:r>
      <w:r>
        <w:rPr>
          <w:rFonts w:ascii="Arial" w:eastAsia="Arial" w:hAnsi="Arial" w:cs="Arial"/>
          <w:color w:val="000000"/>
        </w:rPr>
        <w:t xml:space="preserve"> o </w:t>
      </w:r>
      <w:r>
        <w:rPr>
          <w:rFonts w:ascii="Arial" w:eastAsia="Arial" w:hAnsi="Arial" w:cs="Arial"/>
          <w:b/>
          <w:color w:val="000000"/>
        </w:rPr>
        <w:t>RL</w:t>
      </w:r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Principal</w:t>
      </w:r>
      <w:proofErr w:type="spellEnd"/>
      <w:r>
        <w:rPr>
          <w:rFonts w:ascii="Arial" w:eastAsia="Arial" w:hAnsi="Arial" w:cs="Arial"/>
          <w:color w:val="000000"/>
        </w:rPr>
        <w:t xml:space="preserve"> Investigator o Responsabile Locale)</w:t>
      </w:r>
    </w:p>
    <w:p w14:paraId="0A7ACA54" w14:textId="77777777" w:rsidR="001027DB" w:rsidRDefault="001027DB">
      <w:pPr>
        <w:rPr>
          <w:rFonts w:ascii="Arial" w:eastAsia="Arial" w:hAnsi="Arial" w:cs="Arial"/>
        </w:rPr>
      </w:pPr>
    </w:p>
    <w:p w14:paraId="23B0A553" w14:textId="77777777" w:rsidR="001027DB" w:rsidRDefault="0042131C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Elenco dei </w:t>
      </w:r>
      <w:proofErr w:type="gramStart"/>
      <w:r>
        <w:rPr>
          <w:rFonts w:ascii="Arial" w:eastAsia="Arial" w:hAnsi="Arial" w:cs="Arial"/>
          <w:b/>
        </w:rPr>
        <w:t>fondi</w:t>
      </w:r>
      <w:r>
        <w:rPr>
          <w:rFonts w:ascii="Arial" w:eastAsia="Arial" w:hAnsi="Arial" w:cs="Arial"/>
          <w:b/>
          <w:vertAlign w:val="superscript"/>
        </w:rPr>
        <w:t>(</w:t>
      </w:r>
      <w:proofErr w:type="gramEnd"/>
      <w:r>
        <w:rPr>
          <w:rFonts w:ascii="Arial" w:eastAsia="Arial" w:hAnsi="Arial" w:cs="Arial"/>
          <w:b/>
          <w:vertAlign w:val="superscript"/>
        </w:rPr>
        <w:t>1)</w:t>
      </w:r>
      <w:r>
        <w:rPr>
          <w:rFonts w:ascii="Arial" w:eastAsia="Arial" w:hAnsi="Arial" w:cs="Arial"/>
          <w:b/>
        </w:rPr>
        <w:t xml:space="preserve"> a disposizione alla data di scadenza del bando, presso il dipartimento di afferenza (ed eventualmente presso altri dipartimenti) o altri enti pubblici e privati, di tutti i partecipanti alla domanda </w:t>
      </w: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268"/>
        <w:gridCol w:w="1488"/>
        <w:gridCol w:w="2475"/>
      </w:tblGrid>
      <w:tr w:rsidR="001027DB" w14:paraId="5F50747A" w14:textId="77777777">
        <w:tc>
          <w:tcPr>
            <w:tcW w:w="3397" w:type="dxa"/>
          </w:tcPr>
          <w:p w14:paraId="4AC32C74" w14:textId="77777777" w:rsidR="001027DB" w:rsidRDefault="004213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Fondo</w:t>
            </w:r>
          </w:p>
        </w:tc>
        <w:tc>
          <w:tcPr>
            <w:tcW w:w="2268" w:type="dxa"/>
          </w:tcPr>
          <w:p w14:paraId="3C8D4D09" w14:textId="77777777" w:rsidR="001027DB" w:rsidRDefault="004213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Titolare del fondo</w:t>
            </w:r>
          </w:p>
        </w:tc>
        <w:tc>
          <w:tcPr>
            <w:tcW w:w="1488" w:type="dxa"/>
          </w:tcPr>
          <w:p w14:paraId="13D12585" w14:textId="77777777" w:rsidR="001027DB" w:rsidRDefault="0042131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Importo disponibile</w:t>
            </w:r>
          </w:p>
        </w:tc>
        <w:tc>
          <w:tcPr>
            <w:tcW w:w="2475" w:type="dxa"/>
          </w:tcPr>
          <w:p w14:paraId="59990B39" w14:textId="77777777" w:rsidR="001027DB" w:rsidRDefault="0042131C">
            <w:pPr>
              <w:rPr>
                <w:rFonts w:ascii="Arial" w:eastAsia="Arial" w:hAnsi="Arial" w:cs="Arial"/>
                <w:b/>
                <w:vertAlign w:val="superscript"/>
              </w:rPr>
            </w:pPr>
            <w:r>
              <w:rPr>
                <w:rFonts w:ascii="Arial" w:eastAsia="Arial" w:hAnsi="Arial" w:cs="Arial"/>
                <w:b/>
              </w:rPr>
              <w:t xml:space="preserve">Dipartimento o </w:t>
            </w:r>
            <w:proofErr w:type="gramStart"/>
            <w:r>
              <w:rPr>
                <w:rFonts w:ascii="Arial" w:eastAsia="Arial" w:hAnsi="Arial" w:cs="Arial"/>
                <w:b/>
              </w:rPr>
              <w:t>Esterno</w:t>
            </w:r>
            <w:r>
              <w:rPr>
                <w:rFonts w:ascii="Arial" w:eastAsia="Arial" w:hAnsi="Arial" w:cs="Arial"/>
                <w:vertAlign w:val="superscript"/>
              </w:rPr>
              <w:t>(</w:t>
            </w:r>
            <w:proofErr w:type="gramEnd"/>
            <w:r>
              <w:rPr>
                <w:rFonts w:ascii="Arial" w:eastAsia="Arial" w:hAnsi="Arial" w:cs="Arial"/>
                <w:vertAlign w:val="superscript"/>
              </w:rPr>
              <w:t>2)</w:t>
            </w:r>
          </w:p>
        </w:tc>
      </w:tr>
      <w:tr w:rsidR="001027DB" w14:paraId="4351FE78" w14:textId="77777777">
        <w:tc>
          <w:tcPr>
            <w:tcW w:w="3397" w:type="dxa"/>
          </w:tcPr>
          <w:p w14:paraId="2C91664E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610E8D15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06475B2A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</w:tcPr>
          <w:p w14:paraId="7A810962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</w:tr>
      <w:tr w:rsidR="001027DB" w14:paraId="0D917685" w14:textId="77777777">
        <w:tc>
          <w:tcPr>
            <w:tcW w:w="3397" w:type="dxa"/>
          </w:tcPr>
          <w:p w14:paraId="3B9C23D3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</w:tcPr>
          <w:p w14:paraId="70173482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14:paraId="45465DC8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</w:tcPr>
          <w:p w14:paraId="3788938E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</w:tr>
      <w:tr w:rsidR="001027DB" w14:paraId="1CE4D747" w14:textId="77777777">
        <w:tc>
          <w:tcPr>
            <w:tcW w:w="3397" w:type="dxa"/>
            <w:tcBorders>
              <w:bottom w:val="single" w:sz="4" w:space="0" w:color="000000"/>
            </w:tcBorders>
          </w:tcPr>
          <w:p w14:paraId="207C8E2E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5674796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  <w:tcBorders>
              <w:bottom w:val="single" w:sz="4" w:space="0" w:color="000000"/>
            </w:tcBorders>
          </w:tcPr>
          <w:p w14:paraId="46322D45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</w:tcPr>
          <w:p w14:paraId="0DFF7980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</w:tr>
      <w:tr w:rsidR="001027DB" w14:paraId="649B9E13" w14:textId="77777777">
        <w:tc>
          <w:tcPr>
            <w:tcW w:w="3397" w:type="dxa"/>
            <w:tcBorders>
              <w:left w:val="nil"/>
              <w:bottom w:val="nil"/>
              <w:right w:val="nil"/>
            </w:tcBorders>
          </w:tcPr>
          <w:p w14:paraId="122385FA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77D790B9" w14:textId="77777777" w:rsidR="001027DB" w:rsidRDefault="001027DB">
            <w:pPr>
              <w:jc w:val="right"/>
              <w:rPr>
                <w:rFonts w:ascii="Arial" w:eastAsia="Arial" w:hAnsi="Arial" w:cs="Arial"/>
                <w:b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14:paraId="23D7FF4C" w14:textId="77777777" w:rsidR="001027DB" w:rsidRDefault="0042131C">
            <w:pPr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Totale</w:t>
            </w:r>
          </w:p>
        </w:tc>
        <w:tc>
          <w:tcPr>
            <w:tcW w:w="2475" w:type="dxa"/>
          </w:tcPr>
          <w:p w14:paraId="3069C447" w14:textId="77777777" w:rsidR="001027DB" w:rsidRDefault="001027DB">
            <w:pPr>
              <w:rPr>
                <w:rFonts w:ascii="Arial" w:eastAsia="Arial" w:hAnsi="Arial" w:cs="Arial"/>
              </w:rPr>
            </w:pPr>
          </w:p>
        </w:tc>
      </w:tr>
    </w:tbl>
    <w:p w14:paraId="410C2747" w14:textId="77777777" w:rsidR="001027DB" w:rsidRDefault="004213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Esclusi fondi FAR e compensi per attività didattica che i ricercatori (RU) hanno destinato a fondi di ricerca</w:t>
      </w:r>
    </w:p>
    <w:p w14:paraId="0A4BA99C" w14:textId="77777777" w:rsidR="001027DB" w:rsidRDefault="0042131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se il fondo è nel dipartimento di afferenza o altro dipartimento o presso ente esterno</w:t>
      </w:r>
    </w:p>
    <w:p w14:paraId="13B67ED8" w14:textId="77777777" w:rsidR="001027DB" w:rsidRDefault="001027DB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1027D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E214" w14:textId="77777777" w:rsidR="00000000" w:rsidRDefault="0042131C">
      <w:pPr>
        <w:spacing w:after="0" w:line="240" w:lineRule="auto"/>
      </w:pPr>
      <w:r>
        <w:separator/>
      </w:r>
    </w:p>
  </w:endnote>
  <w:endnote w:type="continuationSeparator" w:id="0">
    <w:p w14:paraId="38F22DAE" w14:textId="77777777" w:rsidR="00000000" w:rsidRDefault="0042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8EBF4" w14:textId="77777777" w:rsidR="001027DB" w:rsidRDefault="00421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383C">
      <w:rPr>
        <w:noProof/>
        <w:color w:val="000000"/>
      </w:rPr>
      <w:t>1</w:t>
    </w:r>
    <w:r>
      <w:rPr>
        <w:color w:val="000000"/>
      </w:rPr>
      <w:fldChar w:fldCharType="end"/>
    </w:r>
  </w:p>
  <w:p w14:paraId="3000DE76" w14:textId="77777777" w:rsidR="001027DB" w:rsidRDefault="001027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CEEA5" w14:textId="77777777" w:rsidR="00000000" w:rsidRDefault="0042131C">
      <w:pPr>
        <w:spacing w:after="0" w:line="240" w:lineRule="auto"/>
      </w:pPr>
      <w:r>
        <w:separator/>
      </w:r>
    </w:p>
  </w:footnote>
  <w:footnote w:type="continuationSeparator" w:id="0">
    <w:p w14:paraId="645D18C0" w14:textId="77777777" w:rsidR="00000000" w:rsidRDefault="0042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C05C" w14:textId="77777777" w:rsidR="001027DB" w:rsidRDefault="0042131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1B865AB" wp14:editId="5A2128B6">
          <wp:simplePos x="0" y="0"/>
          <wp:positionH relativeFrom="column">
            <wp:posOffset>-411932</wp:posOffset>
          </wp:positionH>
          <wp:positionV relativeFrom="paragraph">
            <wp:posOffset>-245713</wp:posOffset>
          </wp:positionV>
          <wp:extent cx="2774893" cy="507403"/>
          <wp:effectExtent l="0" t="0" r="0" b="0"/>
          <wp:wrapNone/>
          <wp:docPr id="2" name="image1.pn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test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4893" cy="507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7285"/>
    <w:multiLevelType w:val="multilevel"/>
    <w:tmpl w:val="42B2080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F6A68"/>
    <w:multiLevelType w:val="multilevel"/>
    <w:tmpl w:val="D67E376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F5289"/>
    <w:multiLevelType w:val="multilevel"/>
    <w:tmpl w:val="22C8C64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E2859"/>
    <w:multiLevelType w:val="multilevel"/>
    <w:tmpl w:val="3D649A5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893454">
    <w:abstractNumId w:val="3"/>
  </w:num>
  <w:num w:numId="2" w16cid:durableId="1419522123">
    <w:abstractNumId w:val="2"/>
  </w:num>
  <w:num w:numId="3" w16cid:durableId="495343693">
    <w:abstractNumId w:val="1"/>
  </w:num>
  <w:num w:numId="4" w16cid:durableId="173600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7DB"/>
    <w:rsid w:val="001027DB"/>
    <w:rsid w:val="0042131C"/>
    <w:rsid w:val="00ED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7D4E"/>
  <w15:docId w15:val="{DF109196-F13C-4510-B174-8E9103E4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A11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733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2E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2ECB"/>
  </w:style>
  <w:style w:type="paragraph" w:styleId="Pidipagina">
    <w:name w:val="footer"/>
    <w:basedOn w:val="Normale"/>
    <w:link w:val="PidipaginaCarattere"/>
    <w:uiPriority w:val="99"/>
    <w:unhideWhenUsed/>
    <w:rsid w:val="00CC2E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2EC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UGqwwr1kVmhBGXVxFRyKRj7+V1A==">AMUW2mVDZw6mYf46YUE8ubBlShSrDnsSW07yhX5+oRkDAkv9U8qjOx5G4+Ut1EiUQrITs2AlcL5Yj0sbeVE98kFDPCeV7EZuZpXQqF6yfyrRBB4P9zFGKFU=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Vannini Giorgio</dc:creator>
  <cp:lastModifiedBy>Perfetto Arianna</cp:lastModifiedBy>
  <cp:revision>2</cp:revision>
  <dcterms:created xsi:type="dcterms:W3CDTF">2023-03-07T14:01:00Z</dcterms:created>
  <dcterms:modified xsi:type="dcterms:W3CDTF">2023-03-07T14:01:00Z</dcterms:modified>
</cp:coreProperties>
</file>